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D1A" w:rsidRPr="00494D1A" w:rsidRDefault="00494D1A" w:rsidP="00ED7A92">
      <w:pPr>
        <w:pStyle w:val="a3"/>
        <w:shd w:val="clear" w:color="auto" w:fill="FFFFFF"/>
        <w:spacing w:before="240" w:beforeAutospacing="0" w:after="240" w:afterAutospacing="0" w:line="285" w:lineRule="atLeast"/>
        <w:jc w:val="both"/>
        <w:rPr>
          <w:b/>
          <w:i/>
          <w:color w:val="000000"/>
          <w:sz w:val="28"/>
          <w:szCs w:val="28"/>
        </w:rPr>
      </w:pPr>
      <w:r w:rsidRPr="00494D1A">
        <w:rPr>
          <w:b/>
          <w:i/>
          <w:color w:val="000000"/>
          <w:sz w:val="28"/>
          <w:szCs w:val="28"/>
        </w:rPr>
        <w:t xml:space="preserve">                                   Как подготовиться к утреннику?</w:t>
      </w:r>
    </w:p>
    <w:p w:rsidR="00494D1A" w:rsidRDefault="00494D1A" w:rsidP="00ED7A92">
      <w:pPr>
        <w:pStyle w:val="a3"/>
        <w:shd w:val="clear" w:color="auto" w:fill="FFFFFF"/>
        <w:spacing w:before="240" w:beforeAutospacing="0" w:after="240" w:afterAutospacing="0" w:line="285" w:lineRule="atLeast"/>
        <w:jc w:val="both"/>
        <w:rPr>
          <w:b/>
          <w:i/>
          <w:color w:val="000000"/>
        </w:rPr>
      </w:pPr>
    </w:p>
    <w:p w:rsidR="004512AA" w:rsidRDefault="004512AA" w:rsidP="004512AA">
      <w:pPr>
        <w:pStyle w:val="a3"/>
        <w:shd w:val="clear" w:color="auto" w:fill="FFFFFF"/>
        <w:spacing w:before="240" w:beforeAutospacing="0" w:after="240" w:afterAutospacing="0" w:line="285" w:lineRule="atLeast"/>
        <w:jc w:val="both"/>
        <w:rPr>
          <w:b/>
          <w:i/>
          <w:color w:val="000000"/>
        </w:rPr>
      </w:pPr>
      <w:r>
        <w:rPr>
          <w:b/>
          <w:i/>
          <w:color w:val="000000"/>
        </w:rPr>
        <w:t>Утренники в</w:t>
      </w:r>
      <w:r>
        <w:rPr>
          <w:rStyle w:val="apple-converted-space"/>
          <w:b/>
          <w:i/>
          <w:color w:val="000000"/>
        </w:rPr>
        <w:t> </w:t>
      </w:r>
      <w:r>
        <w:rPr>
          <w:b/>
          <w:i/>
        </w:rPr>
        <w:t>детском развивающем центре</w:t>
      </w:r>
      <w:r>
        <w:rPr>
          <w:b/>
          <w:i/>
          <w:color w:val="000000"/>
        </w:rPr>
        <w:t xml:space="preserve"> или детском саду – праздник не только для ребят, родители также участвуют в подготовке и организации праздника: помогают учить стихи, шьют к сценарию костюмы, сценические декорации или различную атрибутику, помогают украшать зал, снимают и фотографируют.</w:t>
      </w:r>
    </w:p>
    <w:p w:rsidR="004512AA" w:rsidRDefault="004512AA" w:rsidP="004512AA">
      <w:pPr>
        <w:pStyle w:val="a3"/>
        <w:shd w:val="clear" w:color="auto" w:fill="FFFFFF"/>
        <w:spacing w:before="240" w:beforeAutospacing="0" w:after="240" w:afterAutospacing="0" w:line="285" w:lineRule="atLeast"/>
        <w:jc w:val="both"/>
        <w:rPr>
          <w:b/>
          <w:i/>
          <w:color w:val="000000"/>
        </w:rPr>
      </w:pPr>
      <w:r>
        <w:rPr>
          <w:b/>
          <w:i/>
          <w:color w:val="000000"/>
        </w:rPr>
        <w:t>Родители могут проконтролировать, какую долю участия принимает ребенок в утреннике, и, если из раза в раз ребенок остается на утреннике на вторых ролях, а сам малыш хочет участвовать не только третьим зайчиком справа, то можно обратить внимание педагогов и воспитателей на желание своего чада принять более активное участие в празднике. Иногда, педагоги или музыкальный руководитель</w:t>
      </w:r>
      <w:r>
        <w:rPr>
          <w:rStyle w:val="apple-converted-space"/>
          <w:b/>
          <w:i/>
          <w:color w:val="000000"/>
        </w:rPr>
        <w:t> </w:t>
      </w:r>
      <w:r>
        <w:rPr>
          <w:b/>
          <w:i/>
        </w:rPr>
        <w:t>детского сада</w:t>
      </w:r>
      <w:r>
        <w:rPr>
          <w:rStyle w:val="a4"/>
          <w:b/>
          <w:bCs/>
          <w:i/>
          <w:color w:val="D06180"/>
        </w:rPr>
        <w:t xml:space="preserve"> </w:t>
      </w:r>
      <w:r>
        <w:rPr>
          <w:b/>
          <w:i/>
          <w:color w:val="000000"/>
        </w:rPr>
        <w:t xml:space="preserve">выбирает раз за разом только одних и тех же детей на основные роли утренника. Это может быть простой привычкой, или выбор может пасть на </w:t>
      </w:r>
      <w:proofErr w:type="gramStart"/>
      <w:r>
        <w:rPr>
          <w:b/>
          <w:i/>
          <w:color w:val="000000"/>
        </w:rPr>
        <w:t>более контактных</w:t>
      </w:r>
      <w:proofErr w:type="gramEnd"/>
      <w:r>
        <w:rPr>
          <w:b/>
          <w:i/>
          <w:color w:val="000000"/>
        </w:rPr>
        <w:t xml:space="preserve"> детей, лучше устанавливающих контакт с педагогом и активно отстаивающих свои интересы. Но не только лучше проявившие себя дети должны пробовать себя на главных ролях, в утренниках должны участвовать все дети, не зависимо от их способностей более или менее равномерно. Дети в дошкольном возрасте должны пробовать активно свои силы в разных видах деятельности.</w:t>
      </w:r>
    </w:p>
    <w:p w:rsidR="004512AA" w:rsidRDefault="004512AA" w:rsidP="004512AA">
      <w:pPr>
        <w:pStyle w:val="a3"/>
        <w:shd w:val="clear" w:color="auto" w:fill="FFFFFF"/>
        <w:spacing w:before="240" w:beforeAutospacing="0" w:after="240" w:afterAutospacing="0" w:line="285" w:lineRule="atLeast"/>
        <w:jc w:val="both"/>
        <w:rPr>
          <w:b/>
          <w:i/>
          <w:color w:val="000000"/>
        </w:rPr>
      </w:pPr>
      <w:r>
        <w:rPr>
          <w:b/>
          <w:i/>
          <w:color w:val="000000"/>
        </w:rPr>
        <w:t>Еще одна роль родителя – помочь ребенку выучить стих, песню, слова роли. Но он должен не только проконтролировать выученное и строго спросить. Но и порадоваться каждой выученной строке, удачному жесту, похвалить, показать, что вы гордитесь каждому успеху малыша. Отрепетировать еще и еще раз. Возможно, следует организовать сцену и выход ребенка, закрепить ощущение ребенка, что он может успешно выступить.</w:t>
      </w:r>
    </w:p>
    <w:p w:rsidR="004512AA" w:rsidRDefault="004512AA" w:rsidP="004512AA">
      <w:pPr>
        <w:pStyle w:val="a3"/>
        <w:shd w:val="clear" w:color="auto" w:fill="FFFFFF"/>
        <w:spacing w:before="240" w:beforeAutospacing="0" w:after="240" w:afterAutospacing="0" w:line="285" w:lineRule="atLeast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Подготовка костюма и аксессуаров может проходить как </w:t>
      </w:r>
      <w:proofErr w:type="gramStart"/>
      <w:r>
        <w:rPr>
          <w:b/>
          <w:i/>
          <w:color w:val="000000"/>
        </w:rPr>
        <w:t>в тайне</w:t>
      </w:r>
      <w:proofErr w:type="gramEnd"/>
      <w:r>
        <w:rPr>
          <w:b/>
          <w:i/>
          <w:color w:val="000000"/>
        </w:rPr>
        <w:t xml:space="preserve"> от ребенка, когда он видит свой костюм впервые в день утренника, так и готовится и подбираться совместно. Внимательно выслушайте пожелания и предпочтения ребенка. Иногда расстройство от не понравившегося костюма или разительного отличия реальности от воображаемого результата портит все настроение от праздника. Поэтому, если костюм готовится в тайне, лучше потихоньку узнать у ребенка о том, как он его себе представляет, чтобы утренник не оказался испорченным, еще не начавшись.</w:t>
      </w:r>
    </w:p>
    <w:p w:rsidR="004512AA" w:rsidRDefault="004512AA" w:rsidP="004512AA">
      <w:pPr>
        <w:pStyle w:val="a3"/>
        <w:shd w:val="clear" w:color="auto" w:fill="FFFFFF"/>
        <w:spacing w:before="240" w:beforeAutospacing="0" w:after="240" w:afterAutospacing="0" w:line="285" w:lineRule="atLeast"/>
        <w:jc w:val="both"/>
        <w:rPr>
          <w:b/>
          <w:i/>
          <w:color w:val="000000"/>
        </w:rPr>
      </w:pPr>
      <w:r>
        <w:rPr>
          <w:b/>
          <w:i/>
          <w:color w:val="000000"/>
        </w:rPr>
        <w:t>Важно не высказывать усталости и недовольства, если приходится участвовать в подготовке к детскому утреннику. Ребенок ждет праздника, он жаждет веселья, он хочет показать свои достижения, порадовать родителей и продемонстрировать свои успехи.</w:t>
      </w:r>
    </w:p>
    <w:p w:rsidR="004512AA" w:rsidRDefault="004512AA" w:rsidP="004512AA">
      <w:pPr>
        <w:pStyle w:val="a3"/>
        <w:shd w:val="clear" w:color="auto" w:fill="FFFFFF"/>
        <w:spacing w:before="240" w:beforeAutospacing="0" w:after="240" w:afterAutospacing="0" w:line="285" w:lineRule="atLeast"/>
        <w:jc w:val="both"/>
        <w:rPr>
          <w:b/>
          <w:i/>
          <w:color w:val="000000"/>
        </w:rPr>
      </w:pPr>
    </w:p>
    <w:p w:rsidR="004512AA" w:rsidRDefault="004512AA" w:rsidP="004512AA">
      <w:pPr>
        <w:pStyle w:val="a3"/>
        <w:shd w:val="clear" w:color="auto" w:fill="FFFFFF"/>
        <w:spacing w:before="240" w:beforeAutospacing="0" w:after="240" w:afterAutospacing="0" w:line="285" w:lineRule="atLeast"/>
        <w:jc w:val="right"/>
        <w:rPr>
          <w:b/>
          <w:i/>
          <w:color w:val="000000"/>
        </w:rPr>
      </w:pPr>
      <w:r>
        <w:rPr>
          <w:b/>
          <w:i/>
          <w:color w:val="000000"/>
        </w:rPr>
        <w:t xml:space="preserve">                                                                                         Подготовила музыкальный                                     </w:t>
      </w:r>
      <w:r w:rsidR="00E114C0">
        <w:rPr>
          <w:b/>
          <w:i/>
          <w:color w:val="000000"/>
        </w:rPr>
        <w:t xml:space="preserve">               руководитель</w:t>
      </w:r>
      <w:r w:rsidR="00E114C0" w:rsidRPr="00E114C0">
        <w:rPr>
          <w:b/>
          <w:i/>
          <w:color w:val="000000"/>
        </w:rPr>
        <w:t xml:space="preserve"> </w:t>
      </w:r>
      <w:r w:rsidR="00E114C0">
        <w:rPr>
          <w:b/>
          <w:i/>
          <w:color w:val="000000"/>
        </w:rPr>
        <w:t>МБДОУ №</w:t>
      </w:r>
      <w:r w:rsidR="00E114C0" w:rsidRPr="00E114C0">
        <w:rPr>
          <w:b/>
          <w:i/>
          <w:color w:val="000000"/>
        </w:rPr>
        <w:t>40</w:t>
      </w:r>
      <w:r w:rsidR="00E114C0">
        <w:rPr>
          <w:b/>
          <w:i/>
          <w:color w:val="000000"/>
        </w:rPr>
        <w:t xml:space="preserve"> «Гуси - лебеди</w:t>
      </w:r>
      <w:bookmarkStart w:id="0" w:name="_GoBack"/>
      <w:bookmarkEnd w:id="0"/>
      <w:r>
        <w:rPr>
          <w:b/>
          <w:i/>
          <w:color w:val="000000"/>
        </w:rPr>
        <w:t xml:space="preserve">» </w:t>
      </w:r>
      <w:proofErr w:type="spellStart"/>
      <w:r>
        <w:rPr>
          <w:b/>
          <w:i/>
          <w:color w:val="000000"/>
        </w:rPr>
        <w:t>Чумарина</w:t>
      </w:r>
      <w:proofErr w:type="spellEnd"/>
      <w:r>
        <w:rPr>
          <w:b/>
          <w:i/>
          <w:color w:val="000000"/>
        </w:rPr>
        <w:t xml:space="preserve"> Н.Е.</w:t>
      </w:r>
    </w:p>
    <w:p w:rsidR="004512AA" w:rsidRDefault="004512AA" w:rsidP="004512AA"/>
    <w:p w:rsidR="0056445B" w:rsidRDefault="0056445B"/>
    <w:sectPr w:rsidR="0056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92"/>
    <w:rsid w:val="001259C0"/>
    <w:rsid w:val="004512AA"/>
    <w:rsid w:val="00494D1A"/>
    <w:rsid w:val="0056445B"/>
    <w:rsid w:val="006619D7"/>
    <w:rsid w:val="00E114C0"/>
    <w:rsid w:val="00ED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7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7A92"/>
  </w:style>
  <w:style w:type="character" w:styleId="a4">
    <w:name w:val="Hyperlink"/>
    <w:basedOn w:val="a0"/>
    <w:uiPriority w:val="99"/>
    <w:semiHidden/>
    <w:unhideWhenUsed/>
    <w:rsid w:val="00ED7A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7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7A92"/>
  </w:style>
  <w:style w:type="character" w:styleId="a4">
    <w:name w:val="Hyperlink"/>
    <w:basedOn w:val="a0"/>
    <w:uiPriority w:val="99"/>
    <w:semiHidden/>
    <w:unhideWhenUsed/>
    <w:rsid w:val="00ED7A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1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10</cp:revision>
  <dcterms:created xsi:type="dcterms:W3CDTF">2013-10-05T06:47:00Z</dcterms:created>
  <dcterms:modified xsi:type="dcterms:W3CDTF">2015-10-23T10:27:00Z</dcterms:modified>
</cp:coreProperties>
</file>